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right"/>
        <w:rPr>
          <w:b/>
          <w:b/>
        </w:rPr>
      </w:pPr>
      <w:r>
        <w:rPr>
          <w:b/>
        </w:rPr>
        <w:t>Приложение 2.</w:t>
      </w:r>
    </w:p>
    <w:p>
      <w:pPr>
        <w:pStyle w:val="Normal"/>
        <w:ind w:firstLine="708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ОПИСЬ  ПРЕДСТАВЛЕННЫХ  ДОКУМЕНТОВ</w:t>
      </w:r>
    </w:p>
    <w:p>
      <w:pPr>
        <w:pStyle w:val="Normal"/>
        <w:rPr>
          <w:rFonts w:eastAsia="Calibri"/>
          <w:sz w:val="28"/>
        </w:rPr>
      </w:pPr>
      <w:r>
        <w:rPr>
          <w:rFonts w:eastAsia="Calibri"/>
          <w:sz w:val="28"/>
        </w:rPr>
      </w:r>
    </w:p>
    <w:p>
      <w:pPr>
        <w:pStyle w:val="5"/>
        <w:widowControl w:val="false"/>
        <w:spacing w:before="0" w:after="0"/>
        <w:ind w:right="-57" w:hanging="0"/>
        <w:jc w:val="both"/>
        <w:rPr>
          <w:b w:val="false"/>
          <w:b w:val="false"/>
          <w:i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  <w:t xml:space="preserve">Настоящим, ______________________________________________________подтверждает, </w:t>
      </w:r>
    </w:p>
    <w:p>
      <w:pPr>
        <w:pStyle w:val="Normal"/>
        <w:widowControl w:val="false"/>
        <w:rPr>
          <w:rFonts w:eastAsia="Calibri"/>
          <w:b/>
          <w:b/>
          <w:i/>
          <w:i/>
        </w:rPr>
      </w:pPr>
      <w:r>
        <w:rPr>
          <w:rFonts w:eastAsia="Calibri"/>
          <w:i/>
        </w:rPr>
        <w:t xml:space="preserve">                          </w:t>
      </w:r>
      <w:r>
        <w:rPr>
          <w:rFonts w:eastAsia="Calibri"/>
          <w:i/>
        </w:rPr>
        <w:t>(ФИО физического лица/наименование юридического лица)</w:t>
      </w:r>
    </w:p>
    <w:p>
      <w:pPr>
        <w:pStyle w:val="Normal"/>
        <w:widowControl w:val="false"/>
        <w:rPr>
          <w:rFonts w:eastAsia="Calibri"/>
        </w:rPr>
      </w:pPr>
      <w:r>
        <w:rPr>
          <w:rFonts w:eastAsia="Calibri"/>
        </w:rPr>
        <w:t xml:space="preserve">что для участия в электронной продаже муниципального имущества по лоту № ____ </w:t>
      </w:r>
      <w:r>
        <w:rPr>
          <w:rFonts w:eastAsia="Calibri"/>
          <w:bCs/>
        </w:rPr>
        <w:t>направляются ниже перечисленные документы:</w:t>
      </w:r>
    </w:p>
    <w:tbl>
      <w:tblPr>
        <w:tblW w:w="948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19"/>
        <w:gridCol w:w="7507"/>
        <w:gridCol w:w="1262"/>
      </w:tblGrid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r>
              <w:rPr>
                <w:rFonts w:eastAsia="Calibri"/>
              </w:rPr>
              <w:t>п\п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pct5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Кол-во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страниц</w:t>
            </w:r>
          </w:p>
        </w:tc>
      </w:tr>
      <w:tr>
        <w:trPr>
          <w:trHeight w:val="608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" w:leader="none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1.*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</w:p>
        </w:tc>
      </w:tr>
      <w:tr>
        <w:trPr>
          <w:trHeight w:val="667" w:hRule="atLeast"/>
          <w:cantSplit w:val="true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2.*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</w:p>
        </w:tc>
      </w:tr>
      <w:tr>
        <w:trPr>
          <w:trHeight w:val="535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3*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533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/>
              </w:rPr>
            </w:pPr>
            <w:r>
              <w:rPr/>
              <w:t>Итого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eastAsia="Calibri"/>
        </w:rPr>
      </w:pPr>
      <w:r>
        <w:rPr>
          <w:rFonts w:eastAsia="Calibri"/>
        </w:rPr>
        <w:t>*указываются документы, прилагаемые к заявке согласно требованиям, установленным в информационном сообщении</w:t>
      </w:r>
    </w:p>
    <w:p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pBdr>
          <w:bottom w:val="single" w:sz="4" w:space="1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дата                       подпись </w:t>
        <w:tab/>
        <w:tab/>
        <w:tab/>
        <w:t xml:space="preserve">       </w:t>
        <w:tab/>
        <w:t xml:space="preserve">расшифровка      </w:t>
        <w:tab/>
        <w:t xml:space="preserve">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b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04e2"/>
    <w:pPr>
      <w:widowControl/>
      <w:bidi w:val="0"/>
      <w:jc w:val="both"/>
    </w:pPr>
    <w:rPr>
      <w:rFonts w:ascii="Times New Roman" w:hAnsi="Times New Roman" w:eastAsia="Calibri" w:cs="Times New Roman" w:eastAsiaTheme="minorHAnsi"/>
      <w:b w:val="false"/>
      <w:color w:val="auto"/>
      <w:kern w:val="0"/>
      <w:sz w:val="24"/>
      <w:szCs w:val="24"/>
      <w:lang w:val="ru-RU" w:eastAsia="en-US" w:bidi="ar-SA"/>
    </w:rPr>
  </w:style>
  <w:style w:type="paragraph" w:styleId="5">
    <w:name w:val="Heading 5"/>
    <w:basedOn w:val="Normal"/>
    <w:next w:val="Normal"/>
    <w:link w:val="50"/>
    <w:qFormat/>
    <w:rsid w:val="008904e2"/>
    <w:pPr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1" w:customStyle="1">
    <w:name w:val="Заголовок 5 Знак"/>
    <w:basedOn w:val="DefaultParagraphFont"/>
    <w:link w:val="5"/>
    <w:qFormat/>
    <w:rsid w:val="008904e2"/>
    <w:rPr>
      <w:rFonts w:eastAsia="Times New Roman"/>
      <w:bCs/>
      <w:i/>
      <w:iCs/>
      <w:sz w:val="26"/>
      <w:szCs w:val="26"/>
      <w:lang w:eastAsia="ru-RU"/>
    </w:rPr>
  </w:style>
  <w:style w:type="character" w:styleId="Style13" w:customStyle="1">
    <w:name w:val="Текст Знак"/>
    <w:basedOn w:val="DefaultParagraphFont"/>
    <w:link w:val="a3"/>
    <w:qFormat/>
    <w:rsid w:val="008904e2"/>
    <w:rPr>
      <w:rFonts w:ascii="Courier New" w:hAnsi="Courier New" w:eastAsia="Times New Roman"/>
      <w:b w:val="false"/>
      <w:sz w:val="20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link w:val="a4"/>
    <w:qFormat/>
    <w:rsid w:val="008904e2"/>
    <w:pPr>
      <w:jc w:val="left"/>
    </w:pPr>
    <w:rPr>
      <w:rFonts w:ascii="Courier New" w:hAnsi="Courier New" w:eastAsia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Neat_Office/6.2.8.2$Windows_x86 LibreOffice_project/</Application>
  <Pages>1</Pages>
  <Words>51</Words>
  <Characters>433</Characters>
  <CharactersWithSpaces>551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2022-07-15T07:36:00Z</dcterms:created>
  <dc:creator>Goikhman</dc:creator>
  <dc:description/>
  <dc:language>ru-RU</dc:language>
  <cp:lastModifiedBy>Пользователь</cp:lastModifiedBy>
  <dcterms:modified xsi:type="dcterms:W3CDTF">2022-07-15T07:36:00Z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