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25D" w:rsidRDefault="00EA125D" w:rsidP="00EA125D">
      <w:pPr>
        <w:rPr>
          <w:sz w:val="28"/>
          <w:szCs w:val="28"/>
        </w:rPr>
      </w:pPr>
      <w:r>
        <w:rPr>
          <w:sz w:val="28"/>
          <w:szCs w:val="28"/>
        </w:rPr>
        <w:t>Согласовано:                                                        Утверждаю:</w:t>
      </w:r>
    </w:p>
    <w:p w:rsidR="00EA125D" w:rsidRDefault="00EA125D" w:rsidP="00EA125D">
      <w:pPr>
        <w:rPr>
          <w:sz w:val="28"/>
          <w:szCs w:val="28"/>
        </w:rPr>
      </w:pPr>
      <w:r>
        <w:rPr>
          <w:sz w:val="28"/>
          <w:szCs w:val="28"/>
        </w:rPr>
        <w:t>Начальник   ОМС   «Управление                      Директор МАУ «Центр развития</w:t>
      </w:r>
    </w:p>
    <w:p w:rsidR="00EA125D" w:rsidRDefault="00EA125D" w:rsidP="00EA125D">
      <w:pPr>
        <w:rPr>
          <w:sz w:val="28"/>
          <w:szCs w:val="28"/>
        </w:rPr>
      </w:pPr>
      <w:r>
        <w:rPr>
          <w:sz w:val="28"/>
          <w:szCs w:val="28"/>
        </w:rPr>
        <w:t>по физической культуре и спорту                     физической  культуры  и  спорта</w:t>
      </w:r>
    </w:p>
    <w:p w:rsidR="00EA125D" w:rsidRDefault="00A355FF" w:rsidP="00EA125D">
      <w:pPr>
        <w:rPr>
          <w:sz w:val="28"/>
          <w:szCs w:val="28"/>
        </w:rPr>
      </w:pPr>
      <w:r>
        <w:rPr>
          <w:sz w:val="28"/>
          <w:szCs w:val="28"/>
        </w:rPr>
        <w:t>Каменск-</w:t>
      </w:r>
      <w:r w:rsidR="00032C10">
        <w:rPr>
          <w:sz w:val="28"/>
          <w:szCs w:val="28"/>
        </w:rPr>
        <w:t>Уральского городского</w:t>
      </w:r>
      <w:r w:rsidR="00EA125D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</w:t>
      </w:r>
      <w:r w:rsidR="00EA125D">
        <w:rPr>
          <w:sz w:val="28"/>
          <w:szCs w:val="28"/>
        </w:rPr>
        <w:t>города   Каменска - Уральского»</w:t>
      </w:r>
    </w:p>
    <w:p w:rsidR="00032C10" w:rsidRDefault="00032C10" w:rsidP="00EA125D">
      <w:pPr>
        <w:rPr>
          <w:sz w:val="28"/>
          <w:szCs w:val="28"/>
        </w:rPr>
      </w:pPr>
      <w:r>
        <w:rPr>
          <w:sz w:val="28"/>
          <w:szCs w:val="28"/>
        </w:rPr>
        <w:t>округа»</w:t>
      </w:r>
    </w:p>
    <w:p w:rsidR="00EA125D" w:rsidRDefault="00EA125D" w:rsidP="00EA125D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  П.Г. </w:t>
      </w:r>
      <w:proofErr w:type="spellStart"/>
      <w:r>
        <w:rPr>
          <w:sz w:val="28"/>
          <w:szCs w:val="28"/>
        </w:rPr>
        <w:t>Гиматов</w:t>
      </w:r>
      <w:proofErr w:type="spellEnd"/>
      <w:r>
        <w:rPr>
          <w:sz w:val="28"/>
          <w:szCs w:val="28"/>
        </w:rPr>
        <w:t xml:space="preserve">                       ________________  С.А.Казаков</w:t>
      </w:r>
    </w:p>
    <w:p w:rsidR="00EA125D" w:rsidRDefault="00EA125D" w:rsidP="00EA125D">
      <w:pPr>
        <w:rPr>
          <w:sz w:val="28"/>
          <w:szCs w:val="28"/>
        </w:rPr>
      </w:pPr>
      <w:r>
        <w:rPr>
          <w:sz w:val="28"/>
          <w:szCs w:val="28"/>
        </w:rPr>
        <w:t>«____» _______________  202</w:t>
      </w:r>
      <w:r w:rsidR="00032C10">
        <w:rPr>
          <w:sz w:val="28"/>
          <w:szCs w:val="28"/>
        </w:rPr>
        <w:t>1</w:t>
      </w:r>
      <w:r>
        <w:rPr>
          <w:sz w:val="28"/>
          <w:szCs w:val="28"/>
        </w:rPr>
        <w:t>г.                       «______»_____________  202</w:t>
      </w:r>
      <w:r w:rsidR="00032C10"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</w:p>
    <w:p w:rsidR="005838E7" w:rsidRDefault="005838E7" w:rsidP="00EA125D">
      <w:pPr>
        <w:rPr>
          <w:sz w:val="28"/>
          <w:szCs w:val="28"/>
        </w:rPr>
      </w:pPr>
    </w:p>
    <w:p w:rsidR="005838E7" w:rsidRDefault="005838E7" w:rsidP="00EA125D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5838E7" w:rsidRDefault="005838E7" w:rsidP="00EA125D">
      <w:pPr>
        <w:rPr>
          <w:sz w:val="28"/>
          <w:szCs w:val="28"/>
        </w:rPr>
      </w:pPr>
      <w:r>
        <w:rPr>
          <w:sz w:val="28"/>
          <w:szCs w:val="28"/>
        </w:rPr>
        <w:t>Директор МАУ «Спортивная школа</w:t>
      </w:r>
    </w:p>
    <w:p w:rsidR="005838E7" w:rsidRDefault="005838E7" w:rsidP="00EA125D">
      <w:pPr>
        <w:rPr>
          <w:sz w:val="28"/>
          <w:szCs w:val="28"/>
        </w:rPr>
      </w:pPr>
      <w:r>
        <w:rPr>
          <w:sz w:val="28"/>
          <w:szCs w:val="28"/>
        </w:rPr>
        <w:t>города Каменска-Уральского»</w:t>
      </w:r>
    </w:p>
    <w:p w:rsidR="005838E7" w:rsidRDefault="005838E7" w:rsidP="00EA125D">
      <w:pPr>
        <w:rPr>
          <w:sz w:val="28"/>
          <w:szCs w:val="28"/>
        </w:rPr>
      </w:pPr>
      <w:r>
        <w:rPr>
          <w:sz w:val="28"/>
          <w:szCs w:val="28"/>
        </w:rPr>
        <w:t xml:space="preserve">_____________ </w:t>
      </w:r>
      <w:proofErr w:type="spellStart"/>
      <w:r>
        <w:rPr>
          <w:sz w:val="28"/>
          <w:szCs w:val="28"/>
        </w:rPr>
        <w:t>М.Ю.Баренбаум</w:t>
      </w:r>
      <w:proofErr w:type="spellEnd"/>
    </w:p>
    <w:p w:rsidR="005838E7" w:rsidRDefault="005838E7" w:rsidP="00EA125D">
      <w:pPr>
        <w:rPr>
          <w:sz w:val="28"/>
          <w:szCs w:val="28"/>
        </w:rPr>
      </w:pPr>
      <w:r>
        <w:rPr>
          <w:sz w:val="28"/>
          <w:szCs w:val="28"/>
        </w:rPr>
        <w:t>«____» ______________ 2021г.</w:t>
      </w:r>
    </w:p>
    <w:p w:rsidR="00EA125D" w:rsidRDefault="00EA125D" w:rsidP="00EA125D">
      <w:pPr>
        <w:rPr>
          <w:b/>
          <w:sz w:val="28"/>
          <w:szCs w:val="28"/>
        </w:rPr>
      </w:pPr>
    </w:p>
    <w:p w:rsidR="00EA125D" w:rsidRDefault="00EA125D" w:rsidP="00EA12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EA125D" w:rsidRDefault="00EA125D" w:rsidP="00EA12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 w:rsidR="005838E7">
        <w:rPr>
          <w:b/>
          <w:sz w:val="28"/>
          <w:szCs w:val="28"/>
        </w:rPr>
        <w:t xml:space="preserve">массовой </w:t>
      </w:r>
      <w:r>
        <w:rPr>
          <w:b/>
          <w:sz w:val="28"/>
          <w:szCs w:val="28"/>
        </w:rPr>
        <w:t>велосипедной прогулки «Велоосень-202</w:t>
      </w:r>
      <w:r w:rsidR="00032C1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»</w:t>
      </w:r>
    </w:p>
    <w:p w:rsidR="00EA125D" w:rsidRDefault="00EA125D" w:rsidP="00EA125D">
      <w:pPr>
        <w:jc w:val="center"/>
        <w:rPr>
          <w:sz w:val="28"/>
          <w:szCs w:val="28"/>
        </w:rPr>
      </w:pPr>
    </w:p>
    <w:p w:rsidR="00EA125D" w:rsidRDefault="00EA125D" w:rsidP="00EA125D">
      <w:pPr>
        <w:ind w:left="-5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Организатор проведения спортивного мероприятия</w:t>
      </w:r>
    </w:p>
    <w:p w:rsidR="00EA125D" w:rsidRDefault="00EA125D" w:rsidP="00EA12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Организатором </w:t>
      </w:r>
      <w:proofErr w:type="spellStart"/>
      <w:r>
        <w:rPr>
          <w:sz w:val="28"/>
          <w:szCs w:val="28"/>
        </w:rPr>
        <w:t>велопрогулки</w:t>
      </w:r>
      <w:proofErr w:type="spellEnd"/>
      <w:r>
        <w:rPr>
          <w:sz w:val="28"/>
          <w:szCs w:val="28"/>
        </w:rPr>
        <w:t xml:space="preserve"> «Велоосень-202</w:t>
      </w:r>
      <w:r w:rsidR="00032C10">
        <w:rPr>
          <w:sz w:val="28"/>
          <w:szCs w:val="28"/>
        </w:rPr>
        <w:t>1</w:t>
      </w:r>
      <w:r>
        <w:rPr>
          <w:sz w:val="28"/>
          <w:szCs w:val="28"/>
        </w:rPr>
        <w:t>» является муниципальное автономное учреждение «Центр развития физической культуры и спорта города Каменска-Уральского».</w:t>
      </w:r>
    </w:p>
    <w:p w:rsidR="00EA125D" w:rsidRDefault="00EA125D" w:rsidP="00EA125D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подготовкой и проведением осуществляет Орган местного самоуправления «Управление по физической культуре и спорту города Каменска-Уральского».</w:t>
      </w:r>
    </w:p>
    <w:p w:rsidR="00EA125D" w:rsidRDefault="00EA125D" w:rsidP="00EA125D">
      <w:pPr>
        <w:ind w:left="-5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Руководство проведением соревнований</w:t>
      </w:r>
    </w:p>
    <w:p w:rsidR="00EA125D" w:rsidRDefault="00EA125D" w:rsidP="00032C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Общее руководство проведением соревнований осуществляет ОМС «Управление по физической культуре и спорту города Каменска-Уральского» в лице муниципального автономного учреждения «Центр развития физической культуры и спорта города Каменска-Уральского» (далее – МАУ «Центр РФС»)  при содействии городской федерации спортивного туризма. Непосредственное проведение соревнований возлагается на судейскую коллегию, главного судью прогулки Казакова С.А.</w:t>
      </w:r>
    </w:p>
    <w:p w:rsidR="00EA125D" w:rsidRDefault="00EA125D" w:rsidP="00EA125D">
      <w:pPr>
        <w:overflowPunct w:val="0"/>
        <w:autoSpaceDE w:val="0"/>
        <w:autoSpaceDN w:val="0"/>
        <w:adjustRightInd w:val="0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Девиз и цель </w:t>
      </w:r>
      <w:proofErr w:type="spellStart"/>
      <w:r>
        <w:rPr>
          <w:b/>
          <w:sz w:val="28"/>
          <w:szCs w:val="28"/>
        </w:rPr>
        <w:t>велопрогулки</w:t>
      </w:r>
      <w:proofErr w:type="spellEnd"/>
    </w:p>
    <w:p w:rsidR="00EA125D" w:rsidRDefault="00EA125D" w:rsidP="00EA125D">
      <w:pPr>
        <w:overflowPunct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Велосипедная прогулка проходит под девизом «Узнай свой город, испытай себя» и проводится в целях:</w:t>
      </w:r>
    </w:p>
    <w:p w:rsidR="00EA125D" w:rsidRDefault="00EA125D" w:rsidP="00EA1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2C10">
        <w:rPr>
          <w:sz w:val="28"/>
          <w:szCs w:val="28"/>
        </w:rPr>
        <w:t xml:space="preserve">    </w:t>
      </w:r>
      <w:r>
        <w:rPr>
          <w:sz w:val="28"/>
          <w:szCs w:val="28"/>
        </w:rPr>
        <w:t>привлечения населения всех возрастных групп к занятиям физической культурой, велоспортом и туризмом;</w:t>
      </w:r>
    </w:p>
    <w:p w:rsidR="00EA125D" w:rsidRDefault="00EA125D" w:rsidP="00EA125D">
      <w:pPr>
        <w:jc w:val="both"/>
        <w:rPr>
          <w:sz w:val="28"/>
          <w:szCs w:val="28"/>
        </w:rPr>
      </w:pPr>
      <w:r>
        <w:rPr>
          <w:sz w:val="28"/>
          <w:szCs w:val="28"/>
        </w:rPr>
        <w:t>-   совершенствования форм и методов привлечения населения к активным видам организации досуга;</w:t>
      </w:r>
    </w:p>
    <w:p w:rsidR="00EA125D" w:rsidRDefault="00EA125D" w:rsidP="00EA1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032C10">
        <w:rPr>
          <w:sz w:val="28"/>
          <w:szCs w:val="28"/>
        </w:rPr>
        <w:t xml:space="preserve">  </w:t>
      </w:r>
      <w:r>
        <w:rPr>
          <w:sz w:val="28"/>
          <w:szCs w:val="28"/>
        </w:rPr>
        <w:t>пропаганды здорового образа жизни;</w:t>
      </w:r>
    </w:p>
    <w:p w:rsidR="00EA125D" w:rsidRDefault="00EA125D" w:rsidP="00EA1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032C10">
        <w:rPr>
          <w:sz w:val="28"/>
          <w:szCs w:val="28"/>
        </w:rPr>
        <w:t xml:space="preserve">  </w:t>
      </w:r>
      <w:r>
        <w:rPr>
          <w:sz w:val="28"/>
          <w:szCs w:val="28"/>
        </w:rPr>
        <w:t>пропаганды бережного отношения к природе.</w:t>
      </w:r>
    </w:p>
    <w:p w:rsidR="00EA125D" w:rsidRDefault="00EA125D" w:rsidP="00EA125D">
      <w:pPr>
        <w:overflowPunct w:val="0"/>
        <w:autoSpaceDE w:val="0"/>
        <w:autoSpaceDN w:val="0"/>
        <w:adjustRightInd w:val="0"/>
        <w:ind w:left="2552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032C10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Время и место проведения </w:t>
      </w:r>
    </w:p>
    <w:p w:rsidR="00EA125D" w:rsidRDefault="005838E7" w:rsidP="00EA125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«Велопрогулка-2021</w:t>
      </w:r>
      <w:r w:rsidR="00EA125D">
        <w:rPr>
          <w:sz w:val="28"/>
          <w:szCs w:val="28"/>
        </w:rPr>
        <w:t>» проводится</w:t>
      </w:r>
      <w:r w:rsidR="00EA125D">
        <w:rPr>
          <w:b/>
          <w:sz w:val="28"/>
          <w:szCs w:val="28"/>
        </w:rPr>
        <w:t xml:space="preserve"> </w:t>
      </w:r>
      <w:r w:rsidR="00032C10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EA125D">
        <w:rPr>
          <w:sz w:val="28"/>
          <w:szCs w:val="28"/>
        </w:rPr>
        <w:t xml:space="preserve"> сентября 202</w:t>
      </w:r>
      <w:r w:rsidR="00032C10">
        <w:rPr>
          <w:sz w:val="28"/>
          <w:szCs w:val="28"/>
        </w:rPr>
        <w:t>1</w:t>
      </w:r>
      <w:r w:rsidR="00EA125D">
        <w:rPr>
          <w:sz w:val="28"/>
          <w:szCs w:val="28"/>
        </w:rPr>
        <w:t xml:space="preserve"> года. Маршруты прогулки начинаются и завершаются в районе </w:t>
      </w:r>
      <w:r w:rsidR="00032C10">
        <w:rPr>
          <w:sz w:val="28"/>
          <w:szCs w:val="28"/>
        </w:rPr>
        <w:t>горнолыжного комплекса «</w:t>
      </w:r>
      <w:proofErr w:type="spellStart"/>
      <w:r w:rsidR="00032C10">
        <w:rPr>
          <w:sz w:val="28"/>
          <w:szCs w:val="28"/>
        </w:rPr>
        <w:t>Богатырек</w:t>
      </w:r>
      <w:proofErr w:type="spellEnd"/>
      <w:r w:rsidR="00032C10">
        <w:rPr>
          <w:sz w:val="28"/>
          <w:szCs w:val="28"/>
        </w:rPr>
        <w:t>».</w:t>
      </w:r>
    </w:p>
    <w:p w:rsidR="00EA125D" w:rsidRDefault="00EA125D" w:rsidP="00EA125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 велосипедные маршруты 36 и 50 км регистрация проводится с 08.00 до 10.00 часов; на  маршруты 2, 3, 4 км регистрация проводится с</w:t>
      </w:r>
      <w:r w:rsidR="00032C10">
        <w:rPr>
          <w:sz w:val="28"/>
          <w:szCs w:val="28"/>
        </w:rPr>
        <w:t xml:space="preserve"> </w:t>
      </w:r>
      <w:r>
        <w:rPr>
          <w:sz w:val="28"/>
          <w:szCs w:val="28"/>
        </w:rPr>
        <w:t>10.00 до 12.00 часов. Финишировать на всех маршрутах необходимо до 17.00 часов. Маршруты проходят по территории городских лесов, «</w:t>
      </w:r>
      <w:proofErr w:type="spellStart"/>
      <w:r>
        <w:rPr>
          <w:sz w:val="28"/>
          <w:szCs w:val="28"/>
        </w:rPr>
        <w:t>Разгуляевского</w:t>
      </w:r>
      <w:proofErr w:type="spellEnd"/>
      <w:r>
        <w:rPr>
          <w:sz w:val="28"/>
          <w:szCs w:val="28"/>
        </w:rPr>
        <w:t xml:space="preserve">» парка, берегам рек  Каменка и Исеть. </w:t>
      </w:r>
    </w:p>
    <w:p w:rsidR="005838E7" w:rsidRDefault="00EA125D" w:rsidP="00EA125D">
      <w:pPr>
        <w:overflowPunct w:val="0"/>
        <w:autoSpaceDE w:val="0"/>
        <w:autoSpaceDN w:val="0"/>
        <w:adjustRightInd w:val="0"/>
        <w:ind w:left="25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032C10">
        <w:rPr>
          <w:b/>
          <w:sz w:val="28"/>
          <w:szCs w:val="28"/>
        </w:rPr>
        <w:t xml:space="preserve">    </w:t>
      </w:r>
    </w:p>
    <w:p w:rsidR="00EA125D" w:rsidRDefault="005838E7" w:rsidP="00EA125D">
      <w:pPr>
        <w:overflowPunct w:val="0"/>
        <w:autoSpaceDE w:val="0"/>
        <w:autoSpaceDN w:val="0"/>
        <w:adjustRightInd w:val="0"/>
        <w:ind w:left="2552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</w:t>
      </w:r>
      <w:r w:rsidR="00EA125D">
        <w:rPr>
          <w:b/>
          <w:sz w:val="28"/>
          <w:szCs w:val="28"/>
        </w:rPr>
        <w:t>Участники</w:t>
      </w:r>
    </w:p>
    <w:p w:rsidR="00EA125D" w:rsidRDefault="00EA125D" w:rsidP="00EA125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велопрогулке</w:t>
      </w:r>
      <w:proofErr w:type="spellEnd"/>
      <w:r>
        <w:rPr>
          <w:sz w:val="28"/>
          <w:szCs w:val="28"/>
        </w:rPr>
        <w:t xml:space="preserve">  могут принять участие все желающие независимо от возраста. Необходимо наличие исправного велосипеда, оснащенного велоаптечкой, запасной камерой и </w:t>
      </w:r>
      <w:proofErr w:type="spellStart"/>
      <w:r>
        <w:rPr>
          <w:sz w:val="28"/>
          <w:szCs w:val="28"/>
        </w:rPr>
        <w:t>велонасосом</w:t>
      </w:r>
      <w:proofErr w:type="spellEnd"/>
      <w:r>
        <w:rPr>
          <w:sz w:val="28"/>
          <w:szCs w:val="28"/>
        </w:rPr>
        <w:t xml:space="preserve">. Все участники </w:t>
      </w:r>
      <w:proofErr w:type="spellStart"/>
      <w:r>
        <w:rPr>
          <w:sz w:val="28"/>
          <w:szCs w:val="28"/>
        </w:rPr>
        <w:t>велопрогулки</w:t>
      </w:r>
      <w:proofErr w:type="spellEnd"/>
      <w:r>
        <w:rPr>
          <w:sz w:val="28"/>
          <w:szCs w:val="28"/>
        </w:rPr>
        <w:t xml:space="preserve"> должны иметь защитный шлем. На старт можно выходить семьями, иными группами и коллективами не более 8 человек, но не менее 2-х человек.</w:t>
      </w:r>
    </w:p>
    <w:p w:rsidR="00673D79" w:rsidRDefault="00EA125D" w:rsidP="00EA125D">
      <w:pPr>
        <w:overflowPunct w:val="0"/>
        <w:autoSpaceDE w:val="0"/>
        <w:autoSpaceDN w:val="0"/>
        <w:adjustRightInd w:val="0"/>
        <w:ind w:left="255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EA125D" w:rsidRDefault="00673D79" w:rsidP="00EA125D">
      <w:pPr>
        <w:overflowPunct w:val="0"/>
        <w:autoSpaceDE w:val="0"/>
        <w:autoSpaceDN w:val="0"/>
        <w:adjustRightInd w:val="0"/>
        <w:ind w:left="2552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</w:t>
      </w:r>
      <w:r w:rsidR="00851186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  <w:r w:rsidR="00EA125D">
        <w:rPr>
          <w:b/>
          <w:sz w:val="28"/>
          <w:szCs w:val="28"/>
        </w:rPr>
        <w:t xml:space="preserve">Программа и условия проведения </w:t>
      </w:r>
    </w:p>
    <w:p w:rsidR="00EA125D" w:rsidRDefault="00EA125D" w:rsidP="00EA125D">
      <w:pPr>
        <w:overflowPunct w:val="0"/>
        <w:autoSpaceDE w:val="0"/>
        <w:autoSpaceDN w:val="0"/>
        <w:adjustRightInd w:val="0"/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В программу </w:t>
      </w:r>
      <w:proofErr w:type="spellStart"/>
      <w:r>
        <w:rPr>
          <w:sz w:val="28"/>
          <w:szCs w:val="28"/>
        </w:rPr>
        <w:t>велопрогулки</w:t>
      </w:r>
      <w:proofErr w:type="spellEnd"/>
      <w:r>
        <w:rPr>
          <w:sz w:val="28"/>
          <w:szCs w:val="28"/>
        </w:rPr>
        <w:t xml:space="preserve"> включены маршруты на 2, 3, 4, 36, 50 км. </w:t>
      </w:r>
    </w:p>
    <w:p w:rsidR="00EA125D" w:rsidRDefault="00EA125D" w:rsidP="00EA125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Участники регистрируются на старте, заполняют билет и анкету, знакомятся с описанием маршрута, получают карту дистанции с описанием пути, краеведческой информацией. В анкете и билете участники указывают дистанцию, на которую они стартуют и, пользуясь картой дистанции, полученной на старте, начинают движение по выбранному маршруту.</w:t>
      </w:r>
    </w:p>
    <w:p w:rsidR="00EA125D" w:rsidRDefault="00EA125D" w:rsidP="00EA125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прохождении маршрута участник должен в своем билете сделать отметки на всех контрольных пунктах дистанции. </w:t>
      </w:r>
    </w:p>
    <w:p w:rsidR="00EA125D" w:rsidRDefault="00EA125D" w:rsidP="00EA125D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Обеспечение безопасности участников </w:t>
      </w:r>
    </w:p>
    <w:p w:rsidR="00EA125D" w:rsidRDefault="00EA125D" w:rsidP="00EA125D">
      <w:pPr>
        <w:pStyle w:val="Bodytext1"/>
        <w:shd w:val="clear" w:color="auto" w:fill="auto"/>
        <w:spacing w:before="0" w:line="240" w:lineRule="auto"/>
        <w:ind w:right="4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РФ от 1 марта 2016 г. N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(или) выполнить нормативы испытаний (тестов) Всероссийского физкультурно-спортивного комплекса "Готов к труду и обороне».</w:t>
      </w:r>
    </w:p>
    <w:p w:rsidR="00EA125D" w:rsidRDefault="00EA125D" w:rsidP="00EA125D">
      <w:pPr>
        <w:pStyle w:val="a3"/>
        <w:jc w:val="both"/>
        <w:rPr>
          <w:rFonts w:ascii="Times New Roman" w:hAnsi="Times New Roman"/>
          <w:b w:val="0"/>
          <w:bCs w:val="0"/>
          <w:szCs w:val="28"/>
        </w:rPr>
      </w:pPr>
      <w:r>
        <w:rPr>
          <w:rFonts w:ascii="Times New Roman" w:hAnsi="Times New Roman"/>
          <w:b w:val="0"/>
          <w:bCs w:val="0"/>
          <w:szCs w:val="28"/>
        </w:rPr>
        <w:t xml:space="preserve">       </w:t>
      </w:r>
      <w:proofErr w:type="spellStart"/>
      <w:r>
        <w:rPr>
          <w:rFonts w:ascii="Times New Roman" w:hAnsi="Times New Roman"/>
          <w:b w:val="0"/>
          <w:bCs w:val="0"/>
          <w:szCs w:val="28"/>
        </w:rPr>
        <w:t>Велопрогулка</w:t>
      </w:r>
      <w:proofErr w:type="spellEnd"/>
      <w:r>
        <w:rPr>
          <w:rFonts w:ascii="Times New Roman" w:hAnsi="Times New Roman"/>
          <w:b w:val="0"/>
          <w:bCs w:val="0"/>
          <w:szCs w:val="28"/>
        </w:rPr>
        <w:t xml:space="preserve"> проводятся при наличии медицинского персонала для оказания в случае необходимости медицинской помощи. </w:t>
      </w:r>
      <w:r>
        <w:rPr>
          <w:rFonts w:ascii="Times New Roman" w:hAnsi="Times New Roman"/>
          <w:b w:val="0"/>
          <w:szCs w:val="28"/>
        </w:rPr>
        <w:t xml:space="preserve">Ответственность за здоровье и сохранность жизни участников во время проведения </w:t>
      </w:r>
      <w:proofErr w:type="spellStart"/>
      <w:r>
        <w:rPr>
          <w:rFonts w:ascii="Times New Roman" w:hAnsi="Times New Roman"/>
          <w:b w:val="0"/>
          <w:szCs w:val="28"/>
        </w:rPr>
        <w:t>велопрогулки</w:t>
      </w:r>
      <w:proofErr w:type="spellEnd"/>
      <w:r>
        <w:rPr>
          <w:rFonts w:ascii="Times New Roman" w:hAnsi="Times New Roman"/>
          <w:b w:val="0"/>
          <w:szCs w:val="28"/>
        </w:rPr>
        <w:t xml:space="preserve"> возлагается на самих участников, а для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 xml:space="preserve">несовершеннолетних - на лицо их сопровождающее. Во время проведения </w:t>
      </w:r>
      <w:proofErr w:type="spellStart"/>
      <w:r>
        <w:rPr>
          <w:rFonts w:ascii="Times New Roman" w:hAnsi="Times New Roman"/>
          <w:b w:val="0"/>
          <w:szCs w:val="28"/>
        </w:rPr>
        <w:t>велопрогулки</w:t>
      </w:r>
      <w:proofErr w:type="spellEnd"/>
      <w:r>
        <w:rPr>
          <w:rFonts w:ascii="Times New Roman" w:hAnsi="Times New Roman"/>
          <w:b w:val="0"/>
          <w:szCs w:val="28"/>
        </w:rPr>
        <w:t xml:space="preserve"> судейская коллегия не принимает на себя ответственность за жизнь и здоровье участников.</w:t>
      </w:r>
      <w:r>
        <w:rPr>
          <w:rFonts w:ascii="Times New Roman" w:hAnsi="Times New Roman"/>
          <w:b w:val="0"/>
          <w:bCs w:val="0"/>
          <w:szCs w:val="28"/>
        </w:rPr>
        <w:t xml:space="preserve"> </w:t>
      </w:r>
    </w:p>
    <w:p w:rsidR="00EA125D" w:rsidRDefault="00EA125D" w:rsidP="00EA125D">
      <w:pPr>
        <w:pStyle w:val="a3"/>
        <w:jc w:val="both"/>
        <w:rPr>
          <w:rFonts w:ascii="Times New Roman" w:hAnsi="Times New Roman"/>
          <w:b w:val="0"/>
          <w:bCs w:val="0"/>
          <w:szCs w:val="28"/>
        </w:rPr>
      </w:pPr>
      <w:r>
        <w:rPr>
          <w:rFonts w:ascii="Times New Roman" w:hAnsi="Times New Roman"/>
          <w:b w:val="0"/>
          <w:bCs w:val="0"/>
          <w:szCs w:val="28"/>
        </w:rPr>
        <w:t xml:space="preserve">      Ответственным за соблюдение норм и правил безопасности при проведении </w:t>
      </w:r>
      <w:proofErr w:type="spellStart"/>
      <w:r>
        <w:rPr>
          <w:rFonts w:ascii="Times New Roman" w:hAnsi="Times New Roman"/>
          <w:b w:val="0"/>
          <w:bCs w:val="0"/>
          <w:szCs w:val="28"/>
        </w:rPr>
        <w:t>велопрогулки</w:t>
      </w:r>
      <w:proofErr w:type="spellEnd"/>
      <w:r>
        <w:rPr>
          <w:rFonts w:ascii="Times New Roman" w:hAnsi="Times New Roman"/>
          <w:b w:val="0"/>
          <w:bCs w:val="0"/>
          <w:szCs w:val="28"/>
        </w:rPr>
        <w:t xml:space="preserve"> является главный судья Казаков С.А.</w:t>
      </w:r>
    </w:p>
    <w:p w:rsidR="00EA125D" w:rsidRDefault="00EA125D" w:rsidP="00EA125D">
      <w:pPr>
        <w:pStyle w:val="a3"/>
        <w:jc w:val="both"/>
        <w:rPr>
          <w:rFonts w:ascii="Times New Roman" w:hAnsi="Times New Roman"/>
          <w:b w:val="0"/>
          <w:bCs w:val="0"/>
          <w:szCs w:val="28"/>
        </w:rPr>
      </w:pPr>
      <w:r>
        <w:rPr>
          <w:rFonts w:ascii="Times New Roman" w:hAnsi="Times New Roman"/>
          <w:b w:val="0"/>
          <w:bCs w:val="0"/>
          <w:szCs w:val="28"/>
        </w:rPr>
        <w:t xml:space="preserve">      Мероприятие проводится в соответствии с Постановлением Правительства Свердловской области № 333-ПП от 30.05.2003 «О мерах по обеспечению общественного порядка и безопасности при проведении  на территории Свердловской области  мероприятий с массовым пребыванием людей» (в редакции Постановления Правительства Свердловской области от 18.02.2005 № 122-ПП). </w:t>
      </w:r>
    </w:p>
    <w:p w:rsidR="00032C10" w:rsidRPr="009D49D4" w:rsidRDefault="00032C10" w:rsidP="00032C10">
      <w:pPr>
        <w:jc w:val="both"/>
        <w:rPr>
          <w:rFonts w:ascii="Liberation Serif" w:hAnsi="Liberation Serif" w:cs="Liberation Serif"/>
          <w:b/>
          <w:spacing w:val="2"/>
          <w:sz w:val="28"/>
          <w:szCs w:val="28"/>
        </w:rPr>
      </w:pPr>
      <w:r>
        <w:rPr>
          <w:szCs w:val="28"/>
        </w:rPr>
        <w:t xml:space="preserve">        </w:t>
      </w:r>
      <w:r w:rsidR="00EA125D">
        <w:rPr>
          <w:szCs w:val="28"/>
        </w:rPr>
        <w:t xml:space="preserve"> </w:t>
      </w:r>
      <w:proofErr w:type="gramStart"/>
      <w:r w:rsidRPr="009D49D4">
        <w:rPr>
          <w:rFonts w:ascii="Liberation Serif" w:hAnsi="Liberation Serif" w:cs="Liberation Serif"/>
          <w:sz w:val="28"/>
          <w:szCs w:val="28"/>
        </w:rPr>
        <w:t>В соответствии с Указом Губернатора Свердловской области от 18 марта 2020 года №100-УГ «</w:t>
      </w:r>
      <w:r w:rsidRPr="009D49D4">
        <w:rPr>
          <w:rFonts w:ascii="Liberation Serif" w:hAnsi="Liberation Serif" w:cs="Liberation Serif"/>
          <w:spacing w:val="2"/>
          <w:sz w:val="28"/>
          <w:szCs w:val="28"/>
        </w:rPr>
        <w:t xml:space="preserve">О введении на территории Свердловской области режима повышенной готовности и принятии дополнительных мер по защите населения от новой </w:t>
      </w:r>
      <w:proofErr w:type="spellStart"/>
      <w:r w:rsidRPr="009D49D4">
        <w:rPr>
          <w:rFonts w:ascii="Liberation Serif" w:hAnsi="Liberation Serif" w:cs="Liberation Serif"/>
          <w:spacing w:val="2"/>
          <w:sz w:val="28"/>
          <w:szCs w:val="28"/>
        </w:rPr>
        <w:t>коронавирусной</w:t>
      </w:r>
      <w:proofErr w:type="spellEnd"/>
      <w:r w:rsidRPr="009D49D4">
        <w:rPr>
          <w:rFonts w:ascii="Liberation Serif" w:hAnsi="Liberation Serif" w:cs="Liberation Serif"/>
          <w:spacing w:val="2"/>
          <w:sz w:val="28"/>
          <w:szCs w:val="28"/>
        </w:rPr>
        <w:t xml:space="preserve"> инфекции (2019-nCoV)» (далее – Указ)</w:t>
      </w:r>
      <w:r w:rsidRPr="009D49D4">
        <w:rPr>
          <w:rFonts w:ascii="Liberation Serif" w:hAnsi="Liberation Serif" w:cs="Liberation Serif"/>
        </w:rPr>
        <w:t xml:space="preserve"> </w:t>
      </w:r>
      <w:r w:rsidRPr="009D49D4">
        <w:rPr>
          <w:rFonts w:ascii="Liberation Serif" w:hAnsi="Liberation Serif" w:cs="Liberation Serif"/>
          <w:sz w:val="28"/>
          <w:szCs w:val="28"/>
        </w:rPr>
        <w:t>допускается</w:t>
      </w:r>
      <w:r w:rsidRPr="009D49D4">
        <w:rPr>
          <w:rFonts w:ascii="Liberation Serif" w:hAnsi="Liberation Serif" w:cs="Liberation Serif"/>
          <w:spacing w:val="2"/>
          <w:sz w:val="28"/>
          <w:szCs w:val="28"/>
        </w:rPr>
        <w:t xml:space="preserve"> проведение массовых физкультурных и спортивных мероприятий на объектах физкультуры и спорта с количеством посетителей, не превышающим 70 процентов от вместимости объекта. </w:t>
      </w:r>
      <w:proofErr w:type="gramEnd"/>
    </w:p>
    <w:p w:rsidR="00032C10" w:rsidRPr="009D49D4" w:rsidRDefault="00032C10" w:rsidP="00032C10">
      <w:pPr>
        <w:ind w:firstLine="426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9D49D4">
        <w:rPr>
          <w:rFonts w:ascii="Liberation Serif" w:hAnsi="Liberation Serif" w:cs="Liberation Serif"/>
          <w:sz w:val="28"/>
          <w:szCs w:val="28"/>
        </w:rPr>
        <w:t xml:space="preserve">Мероприятие проводится в соответствии с Рекомендациями Федеральной службой по надзору в сфере защиты прав потребителей и благополучия человека МР 3.1/2.1.0192-20 «Рекомендации по профилактике новой </w:t>
      </w:r>
      <w:proofErr w:type="spellStart"/>
      <w:r w:rsidRPr="009D49D4">
        <w:rPr>
          <w:rFonts w:ascii="Liberation Serif" w:hAnsi="Liberation Serif" w:cs="Liberation Serif"/>
          <w:sz w:val="28"/>
          <w:szCs w:val="28"/>
        </w:rPr>
        <w:t>коронавирусной</w:t>
      </w:r>
      <w:proofErr w:type="spellEnd"/>
      <w:r w:rsidRPr="009D49D4">
        <w:rPr>
          <w:rFonts w:ascii="Liberation Serif" w:hAnsi="Liberation Serif" w:cs="Liberation Serif"/>
          <w:sz w:val="28"/>
          <w:szCs w:val="28"/>
        </w:rPr>
        <w:t xml:space="preserve"> инфекции (COVID-19) в </w:t>
      </w:r>
      <w:r w:rsidRPr="009D49D4">
        <w:rPr>
          <w:rFonts w:ascii="Liberation Serif" w:hAnsi="Liberation Serif" w:cs="Liberation Serif"/>
          <w:sz w:val="28"/>
          <w:szCs w:val="28"/>
        </w:rPr>
        <w:lastRenderedPageBreak/>
        <w:t xml:space="preserve">учреждениях физической культуры и спорта (открытых и закрытых спортивных сооружениях, физкультурно-оздоровительных комплексах, плавательных бассейнах и </w:t>
      </w:r>
      <w:proofErr w:type="spellStart"/>
      <w:proofErr w:type="gramStart"/>
      <w:r w:rsidRPr="009D49D4">
        <w:rPr>
          <w:rFonts w:ascii="Liberation Serif" w:hAnsi="Liberation Serif" w:cs="Liberation Serif"/>
          <w:sz w:val="28"/>
          <w:szCs w:val="28"/>
        </w:rPr>
        <w:t>фитнес-клубах</w:t>
      </w:r>
      <w:proofErr w:type="spellEnd"/>
      <w:proofErr w:type="gramEnd"/>
      <w:r w:rsidRPr="009D49D4">
        <w:rPr>
          <w:rFonts w:ascii="Liberation Serif" w:hAnsi="Liberation Serif" w:cs="Liberation Serif"/>
          <w:sz w:val="28"/>
          <w:szCs w:val="28"/>
        </w:rPr>
        <w:t>)».</w:t>
      </w:r>
    </w:p>
    <w:p w:rsidR="00032C10" w:rsidRPr="009D49D4" w:rsidRDefault="00032C10" w:rsidP="00032C10">
      <w:pPr>
        <w:ind w:firstLine="426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9D49D4">
        <w:rPr>
          <w:rFonts w:ascii="Liberation Serif" w:hAnsi="Liberation Serif" w:cs="Liberation Serif"/>
          <w:sz w:val="28"/>
          <w:szCs w:val="28"/>
        </w:rPr>
        <w:t xml:space="preserve">Принимать решения о проведении Мероприятии необходимо в строгом соответствии с Указом и рекомендациями </w:t>
      </w:r>
      <w:proofErr w:type="spellStart"/>
      <w:r w:rsidRPr="009D49D4">
        <w:rPr>
          <w:rFonts w:ascii="Liberation Serif" w:hAnsi="Liberation Serif" w:cs="Liberation Serif"/>
          <w:sz w:val="28"/>
          <w:szCs w:val="28"/>
        </w:rPr>
        <w:t>Роспотребнадзора</w:t>
      </w:r>
      <w:proofErr w:type="spellEnd"/>
      <w:r w:rsidRPr="009D49D4">
        <w:rPr>
          <w:rFonts w:ascii="Liberation Serif" w:hAnsi="Liberation Serif" w:cs="Liberation Serif"/>
          <w:sz w:val="28"/>
          <w:szCs w:val="28"/>
        </w:rPr>
        <w:t xml:space="preserve"> и эпидемиологической обстановкой в местах проведения </w:t>
      </w:r>
      <w:r>
        <w:rPr>
          <w:rFonts w:ascii="Liberation Serif" w:hAnsi="Liberation Serif" w:cs="Liberation Serif"/>
          <w:sz w:val="28"/>
          <w:szCs w:val="28"/>
        </w:rPr>
        <w:t>мероприятия</w:t>
      </w:r>
      <w:r w:rsidRPr="009D49D4">
        <w:rPr>
          <w:rFonts w:ascii="Liberation Serif" w:hAnsi="Liberation Serif" w:cs="Liberation Serif"/>
          <w:sz w:val="28"/>
          <w:szCs w:val="28"/>
        </w:rPr>
        <w:t>.</w:t>
      </w:r>
    </w:p>
    <w:p w:rsidR="00032C10" w:rsidRPr="00085EDA" w:rsidRDefault="00032C10" w:rsidP="00032C10">
      <w:pPr>
        <w:widowControl w:val="0"/>
        <w:shd w:val="clear" w:color="auto" w:fill="FFFFFF"/>
        <w:tabs>
          <w:tab w:val="left" w:pos="284"/>
          <w:tab w:val="left" w:pos="426"/>
        </w:tabs>
        <w:spacing w:after="20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Велопрогулка</w:t>
      </w:r>
      <w:proofErr w:type="spellEnd"/>
      <w:r>
        <w:rPr>
          <w:sz w:val="28"/>
          <w:szCs w:val="28"/>
        </w:rPr>
        <w:t xml:space="preserve"> проводи</w:t>
      </w:r>
      <w:r w:rsidRPr="00085EDA">
        <w:rPr>
          <w:sz w:val="28"/>
          <w:szCs w:val="28"/>
        </w:rPr>
        <w:t xml:space="preserve">тся с обязательным соблюдением участниками принципов социального </w:t>
      </w:r>
      <w:proofErr w:type="spellStart"/>
      <w:r w:rsidRPr="00085EDA">
        <w:rPr>
          <w:sz w:val="28"/>
          <w:szCs w:val="28"/>
        </w:rPr>
        <w:t>дистанцирования</w:t>
      </w:r>
      <w:proofErr w:type="spellEnd"/>
      <w:r w:rsidRPr="00085EDA">
        <w:rPr>
          <w:sz w:val="28"/>
          <w:szCs w:val="28"/>
        </w:rPr>
        <w:t>, не менее 1.5 метров, измерения температуры тела на входном контрольно-пропускном пункте, а также при налич</w:t>
      </w:r>
      <w:proofErr w:type="gramStart"/>
      <w:r w:rsidRPr="00085EDA">
        <w:rPr>
          <w:sz w:val="28"/>
          <w:szCs w:val="28"/>
        </w:rPr>
        <w:t>ии у у</w:t>
      </w:r>
      <w:proofErr w:type="gramEnd"/>
      <w:r w:rsidRPr="00085EDA">
        <w:rPr>
          <w:sz w:val="28"/>
          <w:szCs w:val="28"/>
        </w:rPr>
        <w:t xml:space="preserve">частников средств индивидуальной защиты (медицинские маски, перчатки) и кожных антисептиков. </w:t>
      </w:r>
    </w:p>
    <w:p w:rsidR="00EA125D" w:rsidRPr="00032C10" w:rsidRDefault="00EA125D" w:rsidP="00032C10">
      <w:pPr>
        <w:pStyle w:val="a3"/>
        <w:rPr>
          <w:rFonts w:ascii="Times New Roman" w:hAnsi="Times New Roman"/>
          <w:b w:val="0"/>
          <w:szCs w:val="28"/>
          <w:u w:val="single"/>
        </w:rPr>
      </w:pPr>
      <w:r w:rsidRPr="00032C10">
        <w:rPr>
          <w:rFonts w:ascii="Times New Roman" w:hAnsi="Times New Roman"/>
          <w:szCs w:val="28"/>
        </w:rPr>
        <w:t>Подведение итогов и награждение</w:t>
      </w:r>
    </w:p>
    <w:p w:rsidR="00EA125D" w:rsidRDefault="00EA125D" w:rsidP="00EA125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участник, прошедший одну из дистанций, является победителем </w:t>
      </w:r>
      <w:proofErr w:type="spellStart"/>
      <w:r>
        <w:rPr>
          <w:sz w:val="28"/>
          <w:szCs w:val="28"/>
        </w:rPr>
        <w:t>велопрогулки</w:t>
      </w:r>
      <w:proofErr w:type="spellEnd"/>
      <w:r>
        <w:rPr>
          <w:sz w:val="28"/>
          <w:szCs w:val="28"/>
        </w:rPr>
        <w:t xml:space="preserve"> и награждается сувенирной про</w:t>
      </w:r>
      <w:r w:rsidR="0000093F">
        <w:rPr>
          <w:sz w:val="28"/>
          <w:szCs w:val="28"/>
        </w:rPr>
        <w:t>дукцией (з</w:t>
      </w:r>
      <w:r w:rsidR="005838E7">
        <w:rPr>
          <w:sz w:val="28"/>
          <w:szCs w:val="28"/>
        </w:rPr>
        <w:t>начок</w:t>
      </w:r>
      <w:r w:rsidR="0000093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A125D" w:rsidRDefault="00EA125D" w:rsidP="00EA125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Среди участников на в</w:t>
      </w:r>
      <w:r w:rsidR="00673D79">
        <w:rPr>
          <w:sz w:val="28"/>
          <w:szCs w:val="28"/>
        </w:rPr>
        <w:t xml:space="preserve">сех дистанциях разыгрываются по одному </w:t>
      </w:r>
      <w:proofErr w:type="spellStart"/>
      <w:r w:rsidR="00163A9D">
        <w:rPr>
          <w:sz w:val="28"/>
          <w:szCs w:val="28"/>
        </w:rPr>
        <w:t>сеотификату</w:t>
      </w:r>
      <w:proofErr w:type="spellEnd"/>
      <w:r w:rsidR="00163A9D">
        <w:rPr>
          <w:sz w:val="28"/>
          <w:szCs w:val="28"/>
        </w:rPr>
        <w:t xml:space="preserve"> в спортивный магазин.</w:t>
      </w:r>
    </w:p>
    <w:p w:rsidR="00EA125D" w:rsidRDefault="00673D79" w:rsidP="00EA125D">
      <w:pPr>
        <w:ind w:left="2832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EA125D">
        <w:rPr>
          <w:b/>
          <w:sz w:val="28"/>
          <w:szCs w:val="28"/>
        </w:rPr>
        <w:t>Финансовые расходы</w:t>
      </w:r>
    </w:p>
    <w:p w:rsidR="00EA125D" w:rsidRDefault="00EA125D" w:rsidP="00EA125D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Расходы,    связанные   с   организацией   и    проведением  </w:t>
      </w:r>
      <w:proofErr w:type="spellStart"/>
      <w:r>
        <w:rPr>
          <w:sz w:val="28"/>
          <w:szCs w:val="28"/>
        </w:rPr>
        <w:t>велопрогулки</w:t>
      </w:r>
      <w:proofErr w:type="spellEnd"/>
      <w:r>
        <w:rPr>
          <w:sz w:val="28"/>
          <w:szCs w:val="28"/>
        </w:rPr>
        <w:t xml:space="preserve">,    </w:t>
      </w:r>
    </w:p>
    <w:p w:rsidR="00EA125D" w:rsidRDefault="00EA125D" w:rsidP="00EA125D">
      <w:pPr>
        <w:jc w:val="both"/>
        <w:rPr>
          <w:sz w:val="28"/>
          <w:szCs w:val="28"/>
        </w:rPr>
      </w:pPr>
      <w:r>
        <w:rPr>
          <w:sz w:val="28"/>
          <w:szCs w:val="28"/>
        </w:rPr>
        <w:t>осуществляются за счет средств муниципального автономного учреждения «Центр развития физической культуры и спорта города Каменска-Уральского». Дополнительно могут устанавливаться призы от спонсоров и партнеров мероприятия.</w:t>
      </w:r>
    </w:p>
    <w:p w:rsidR="00673D79" w:rsidRDefault="00673D79" w:rsidP="00EA125D">
      <w:pPr>
        <w:tabs>
          <w:tab w:val="left" w:pos="7860"/>
          <w:tab w:val="right" w:pos="9921"/>
        </w:tabs>
        <w:jc w:val="right"/>
        <w:rPr>
          <w:b/>
          <w:sz w:val="28"/>
          <w:szCs w:val="28"/>
        </w:rPr>
      </w:pPr>
    </w:p>
    <w:p w:rsidR="00032C10" w:rsidRDefault="00032C10" w:rsidP="00EA125D">
      <w:pPr>
        <w:tabs>
          <w:tab w:val="left" w:pos="7860"/>
          <w:tab w:val="right" w:pos="9921"/>
        </w:tabs>
        <w:jc w:val="right"/>
        <w:rPr>
          <w:b/>
          <w:sz w:val="28"/>
          <w:szCs w:val="28"/>
        </w:rPr>
      </w:pPr>
    </w:p>
    <w:p w:rsidR="00EA125D" w:rsidRDefault="00EA125D" w:rsidP="00EA125D">
      <w:pPr>
        <w:tabs>
          <w:tab w:val="left" w:pos="7860"/>
          <w:tab w:val="right" w:pos="9921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ОРГКОМИТЕТ</w:t>
      </w:r>
    </w:p>
    <w:p w:rsidR="00EA125D" w:rsidRDefault="00EA125D" w:rsidP="00EA125D">
      <w:pPr>
        <w:jc w:val="both"/>
        <w:rPr>
          <w:sz w:val="28"/>
          <w:szCs w:val="28"/>
        </w:rPr>
      </w:pPr>
    </w:p>
    <w:p w:rsidR="009B7319" w:rsidRDefault="009B7319"/>
    <w:sectPr w:rsidR="009B7319" w:rsidSect="003553E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A125D"/>
    <w:rsid w:val="0000093F"/>
    <w:rsid w:val="00032C10"/>
    <w:rsid w:val="00161E4C"/>
    <w:rsid w:val="00163A9D"/>
    <w:rsid w:val="002D7994"/>
    <w:rsid w:val="002E17AE"/>
    <w:rsid w:val="003553E5"/>
    <w:rsid w:val="003A6C09"/>
    <w:rsid w:val="005838E7"/>
    <w:rsid w:val="00673D79"/>
    <w:rsid w:val="007B2F01"/>
    <w:rsid w:val="008502CB"/>
    <w:rsid w:val="00851186"/>
    <w:rsid w:val="0099083A"/>
    <w:rsid w:val="009B7319"/>
    <w:rsid w:val="00A355FF"/>
    <w:rsid w:val="00AC2E9E"/>
    <w:rsid w:val="00B8062C"/>
    <w:rsid w:val="00CA5CEF"/>
    <w:rsid w:val="00EA125D"/>
    <w:rsid w:val="00FA7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A125D"/>
    <w:pPr>
      <w:jc w:val="center"/>
    </w:pPr>
    <w:rPr>
      <w:rFonts w:ascii="Bookman Old Style" w:hAnsi="Bookman Old Style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EA125D"/>
    <w:rPr>
      <w:rFonts w:ascii="Bookman Old Style" w:eastAsia="Times New Roman" w:hAnsi="Bookman Old Style" w:cs="Times New Roman"/>
      <w:b/>
      <w:bCs/>
      <w:sz w:val="28"/>
      <w:szCs w:val="24"/>
      <w:lang w:eastAsia="ru-RU"/>
    </w:rPr>
  </w:style>
  <w:style w:type="character" w:customStyle="1" w:styleId="Bodytext">
    <w:name w:val="Body text_"/>
    <w:link w:val="Bodytext1"/>
    <w:uiPriority w:val="99"/>
    <w:locked/>
    <w:rsid w:val="00EA125D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EA125D"/>
    <w:pPr>
      <w:shd w:val="clear" w:color="auto" w:fill="FFFFFF"/>
      <w:spacing w:before="30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2021-08-12T04:47:00Z</cp:lastPrinted>
  <dcterms:created xsi:type="dcterms:W3CDTF">2020-08-25T11:38:00Z</dcterms:created>
  <dcterms:modified xsi:type="dcterms:W3CDTF">2021-08-12T04:56:00Z</dcterms:modified>
</cp:coreProperties>
</file>